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72F0" w14:textId="77777777" w:rsidR="009C5EBE" w:rsidRDefault="009C5EBE" w:rsidP="009C5EBE">
      <w:pPr>
        <w:rPr>
          <w:rFonts w:cs="Calibri"/>
          <w:szCs w:val="22"/>
          <w:lang w:val="nl-NL"/>
        </w:rPr>
      </w:pPr>
    </w:p>
    <w:p w14:paraId="3F215BB3" w14:textId="6B7385DF" w:rsidR="009C5EBE" w:rsidRPr="007B6E01" w:rsidRDefault="00B950B8" w:rsidP="009C5EBE">
      <w:pPr>
        <w:rPr>
          <w:rFonts w:cs="Calibri"/>
          <w:b/>
          <w:bCs/>
          <w:szCs w:val="22"/>
          <w:u w:val="single"/>
          <w:lang w:val="nl-NL"/>
        </w:rPr>
      </w:pPr>
      <w:r w:rsidRPr="007B6E01">
        <w:rPr>
          <w:rFonts w:cs="Calibri"/>
          <w:b/>
          <w:bCs/>
          <w:szCs w:val="22"/>
          <w:u w:val="single"/>
          <w:lang w:val="nl-NL"/>
        </w:rPr>
        <w:t>Voorman</w:t>
      </w:r>
    </w:p>
    <w:p w14:paraId="7D1D890B" w14:textId="77777777" w:rsidR="008E7B24" w:rsidRDefault="008E7B24" w:rsidP="009C5EBE">
      <w:pPr>
        <w:rPr>
          <w:rFonts w:cs="Calibri"/>
          <w:szCs w:val="22"/>
          <w:lang w:val="nl-NL"/>
        </w:rPr>
      </w:pPr>
    </w:p>
    <w:p w14:paraId="17353502" w14:textId="41744647" w:rsidR="008E7B24" w:rsidRDefault="008E7B24" w:rsidP="008E7B24">
      <w:pPr>
        <w:rPr>
          <w:rFonts w:cs="Calibri"/>
          <w:szCs w:val="22"/>
          <w:lang w:val="nl-NL"/>
        </w:rPr>
      </w:pPr>
      <w:r w:rsidRPr="008E7B24">
        <w:rPr>
          <w:rFonts w:cs="Calibri"/>
          <w:szCs w:val="22"/>
          <w:lang w:val="nl-NL"/>
        </w:rPr>
        <w:t xml:space="preserve">Ben jij technisch onderlegd, heb je ervaring </w:t>
      </w:r>
      <w:r w:rsidR="007B6E01">
        <w:rPr>
          <w:rFonts w:cs="Calibri"/>
          <w:szCs w:val="22"/>
          <w:lang w:val="nl-NL"/>
        </w:rPr>
        <w:t>binnen de metaalverwerkende sector</w:t>
      </w:r>
      <w:r>
        <w:rPr>
          <w:rFonts w:cs="Calibri"/>
          <w:szCs w:val="22"/>
          <w:lang w:val="nl-NL"/>
        </w:rPr>
        <w:t xml:space="preserve"> </w:t>
      </w:r>
      <w:r w:rsidRPr="008E7B24">
        <w:rPr>
          <w:rFonts w:cs="Calibri"/>
          <w:szCs w:val="22"/>
          <w:lang w:val="nl-NL"/>
        </w:rPr>
        <w:t>en ben je op zoek naar een uitdagende baan bij een organisatie die werkt met unieke technische</w:t>
      </w:r>
      <w:r>
        <w:rPr>
          <w:rFonts w:cs="Calibri"/>
          <w:szCs w:val="22"/>
          <w:lang w:val="nl-NL"/>
        </w:rPr>
        <w:t xml:space="preserve"> </w:t>
      </w:r>
      <w:r w:rsidRPr="008E7B24">
        <w:rPr>
          <w:rFonts w:cs="Calibri"/>
          <w:szCs w:val="22"/>
          <w:lang w:val="nl-NL"/>
        </w:rPr>
        <w:t>producten?</w:t>
      </w:r>
      <w:r w:rsidR="007B6E01">
        <w:rPr>
          <w:rFonts w:cs="Calibri"/>
          <w:szCs w:val="22"/>
          <w:lang w:val="nl-NL"/>
        </w:rPr>
        <w:t xml:space="preserve"> Wij zijn op zoek naar een Voorman.</w:t>
      </w:r>
    </w:p>
    <w:p w14:paraId="25061BB5" w14:textId="77777777" w:rsidR="00F64F05" w:rsidRPr="00F64F05" w:rsidRDefault="00F64F05" w:rsidP="00F64F05">
      <w:pPr>
        <w:rPr>
          <w:rFonts w:cs="Calibri"/>
          <w:szCs w:val="22"/>
          <w:lang w:val="nl-NL"/>
        </w:rPr>
      </w:pPr>
      <w:r w:rsidRPr="00F64F05">
        <w:rPr>
          <w:rFonts w:cs="Calibri"/>
          <w:szCs w:val="22"/>
          <w:lang w:val="nl-NL"/>
        </w:rPr>
        <w:t>Als Voorman vorm je een belangrijke schakel tussen de uitvoering en het management van de projecten. Binnen de afdeling Productie ben je het eerste aanspreekpunt en op locatie ben je het gezicht van MEPROFA naar de klant. Je draagt zorg voor de uitvoering van de projecten zowel bij productie als bij onze klanten. Het is essentieel dat je snel nieuwe situaties kunt inschatten, goed vooruit kunt kijken en tijdig kan inspelen op onverwachte ontwikkelingen.</w:t>
      </w:r>
    </w:p>
    <w:p w14:paraId="646DF9FD" w14:textId="7661B795" w:rsidR="009C5EBE" w:rsidRDefault="00F64F05" w:rsidP="00F64F05">
      <w:pPr>
        <w:rPr>
          <w:rFonts w:cs="Calibri"/>
          <w:szCs w:val="22"/>
          <w:lang w:val="nl-NL"/>
        </w:rPr>
      </w:pPr>
      <w:r w:rsidRPr="00F64F05">
        <w:rPr>
          <w:rFonts w:cs="Calibri"/>
          <w:szCs w:val="22"/>
          <w:lang w:val="nl-NL"/>
        </w:rPr>
        <w:t>Afhankelijk van de omvang van het project wordt de scope verdeeld onder een of meerdere disciplines.</w:t>
      </w:r>
    </w:p>
    <w:p w14:paraId="3619936A" w14:textId="77777777" w:rsidR="009C5EBE" w:rsidRDefault="009C5EBE" w:rsidP="009C5EBE">
      <w:pPr>
        <w:rPr>
          <w:rFonts w:cs="Calibri"/>
          <w:szCs w:val="22"/>
          <w:lang w:val="nl-NL"/>
        </w:rPr>
      </w:pPr>
    </w:p>
    <w:p w14:paraId="3D9A9179" w14:textId="77777777" w:rsidR="00F64F05" w:rsidRDefault="00F64F05" w:rsidP="00F64F05">
      <w:pPr>
        <w:pStyle w:val="Lijstalinea"/>
        <w:numPr>
          <w:ilvl w:val="0"/>
          <w:numId w:val="12"/>
        </w:numPr>
        <w:spacing w:line="240" w:lineRule="auto"/>
        <w:rPr>
          <w:rFonts w:cs="Calibri"/>
          <w:lang w:eastAsia="nl-NL"/>
        </w:rPr>
      </w:pPr>
      <w:r w:rsidRPr="00F64F05">
        <w:rPr>
          <w:rFonts w:cs="Calibri"/>
          <w:lang w:eastAsia="nl-NL"/>
        </w:rPr>
        <w:t xml:space="preserve">Het (mede) input geven aan de voorbereiding van </w:t>
      </w:r>
      <w:proofErr w:type="spellStart"/>
      <w:r w:rsidRPr="00F64F05">
        <w:rPr>
          <w:rFonts w:cs="Calibri"/>
          <w:lang w:eastAsia="nl-NL"/>
        </w:rPr>
        <w:t>van</w:t>
      </w:r>
      <w:proofErr w:type="spellEnd"/>
      <w:r w:rsidRPr="00F64F05">
        <w:rPr>
          <w:rFonts w:cs="Calibri"/>
          <w:lang w:eastAsia="nl-NL"/>
        </w:rPr>
        <w:t xml:space="preserve"> uitvoeringsplannen;</w:t>
      </w:r>
    </w:p>
    <w:p w14:paraId="70950273" w14:textId="77777777" w:rsidR="00F64F05" w:rsidRDefault="00F64F05" w:rsidP="00F64F05">
      <w:pPr>
        <w:pStyle w:val="Lijstalinea"/>
        <w:numPr>
          <w:ilvl w:val="0"/>
          <w:numId w:val="12"/>
        </w:numPr>
        <w:spacing w:line="240" w:lineRule="auto"/>
        <w:rPr>
          <w:rFonts w:cs="Calibri"/>
          <w:lang w:eastAsia="nl-NL"/>
        </w:rPr>
      </w:pPr>
      <w:r w:rsidRPr="00F64F05">
        <w:rPr>
          <w:rFonts w:cs="Calibri"/>
          <w:lang w:eastAsia="nl-NL"/>
        </w:rPr>
        <w:t>Het op locatie opnemen en uitvoeren van opdrachten ten behoeven van aanvragen en offertes</w:t>
      </w:r>
    </w:p>
    <w:p w14:paraId="68050E51" w14:textId="77777777" w:rsidR="007B6E01" w:rsidRDefault="007B6E01" w:rsidP="007B6E01">
      <w:pPr>
        <w:pStyle w:val="Lijstalinea"/>
        <w:numPr>
          <w:ilvl w:val="0"/>
          <w:numId w:val="12"/>
        </w:numPr>
        <w:spacing w:line="240" w:lineRule="auto"/>
        <w:rPr>
          <w:rFonts w:cs="Calibri"/>
          <w:lang w:eastAsia="nl-NL"/>
        </w:rPr>
      </w:pPr>
      <w:r w:rsidRPr="00F64F05">
        <w:rPr>
          <w:rFonts w:cs="Calibri"/>
          <w:lang w:eastAsia="nl-NL"/>
        </w:rPr>
        <w:t>Doornemen en beoordelen van de werkpakketten van het project</w:t>
      </w:r>
      <w:r w:rsidRPr="00F64F05">
        <w:rPr>
          <w:rFonts w:cs="Calibri"/>
          <w:lang w:eastAsia="nl-NL"/>
        </w:rPr>
        <w:t xml:space="preserve"> </w:t>
      </w:r>
    </w:p>
    <w:p w14:paraId="70C6289A" w14:textId="3EC7FEF8" w:rsidR="007B6E01" w:rsidRDefault="007B6E01" w:rsidP="007B6E01">
      <w:pPr>
        <w:pStyle w:val="Lijstalinea"/>
        <w:numPr>
          <w:ilvl w:val="0"/>
          <w:numId w:val="12"/>
        </w:numPr>
        <w:spacing w:line="240" w:lineRule="auto"/>
        <w:rPr>
          <w:rFonts w:cs="Calibri"/>
          <w:lang w:eastAsia="nl-NL"/>
        </w:rPr>
      </w:pPr>
      <w:r w:rsidRPr="00F64F05">
        <w:rPr>
          <w:rFonts w:cs="Calibri"/>
          <w:lang w:eastAsia="nl-NL"/>
        </w:rPr>
        <w:t xml:space="preserve">Inschatten </w:t>
      </w:r>
      <w:r>
        <w:rPr>
          <w:rFonts w:cs="Calibri"/>
          <w:lang w:eastAsia="nl-NL"/>
        </w:rPr>
        <w:t xml:space="preserve">en plannen </w:t>
      </w:r>
      <w:r w:rsidRPr="00F64F05">
        <w:rPr>
          <w:rFonts w:cs="Calibri"/>
          <w:lang w:eastAsia="nl-NL"/>
        </w:rPr>
        <w:t>van de doorlooptijd van het project en dit</w:t>
      </w:r>
      <w:r>
        <w:rPr>
          <w:rFonts w:cs="Calibri"/>
          <w:lang w:eastAsia="nl-NL"/>
        </w:rPr>
        <w:t xml:space="preserve"> dagelijks</w:t>
      </w:r>
      <w:r w:rsidRPr="00F64F05">
        <w:rPr>
          <w:rFonts w:cs="Calibri"/>
          <w:lang w:eastAsia="nl-NL"/>
        </w:rPr>
        <w:t xml:space="preserve"> communiceren met de Project manager/Productie coördinator/Operations manager. </w:t>
      </w:r>
    </w:p>
    <w:p w14:paraId="3325F279" w14:textId="77777777" w:rsidR="007B6E01" w:rsidRDefault="007B6E01" w:rsidP="007B6E01">
      <w:pPr>
        <w:pStyle w:val="Lijstalinea"/>
        <w:numPr>
          <w:ilvl w:val="0"/>
          <w:numId w:val="12"/>
        </w:numPr>
        <w:spacing w:line="240" w:lineRule="auto"/>
        <w:rPr>
          <w:rFonts w:cs="Calibri"/>
          <w:lang w:eastAsia="nl-NL"/>
        </w:rPr>
      </w:pPr>
      <w:r w:rsidRPr="00F64F05">
        <w:rPr>
          <w:rFonts w:cs="Calibri"/>
          <w:lang w:eastAsia="nl-NL"/>
        </w:rPr>
        <w:t>Het initiëren van wijzigingen/aanvullingen op het gebied van personeelsbezetting, gereedschappen en materialen;</w:t>
      </w:r>
    </w:p>
    <w:p w14:paraId="51CEB5DD" w14:textId="77777777" w:rsidR="00F64F05" w:rsidRDefault="00F64F05" w:rsidP="00F64F05">
      <w:pPr>
        <w:pStyle w:val="Lijstalinea"/>
        <w:numPr>
          <w:ilvl w:val="0"/>
          <w:numId w:val="12"/>
        </w:numPr>
        <w:spacing w:line="240" w:lineRule="auto"/>
        <w:rPr>
          <w:rFonts w:cs="Calibri"/>
          <w:lang w:eastAsia="nl-NL"/>
        </w:rPr>
      </w:pPr>
      <w:r w:rsidRPr="00F64F05">
        <w:rPr>
          <w:rFonts w:cs="Calibri"/>
          <w:lang w:eastAsia="nl-NL"/>
        </w:rPr>
        <w:t>Het zorgdragen dat de productie zelfstandig of in teamverband wordt uitgevoerd volgens de vastgestelde eisen en documentatie;</w:t>
      </w:r>
    </w:p>
    <w:p w14:paraId="4DF4B5FB" w14:textId="77777777" w:rsidR="00F64F05" w:rsidRDefault="00F64F05" w:rsidP="00F64F05">
      <w:pPr>
        <w:pStyle w:val="Lijstalinea"/>
        <w:numPr>
          <w:ilvl w:val="0"/>
          <w:numId w:val="12"/>
        </w:numPr>
        <w:spacing w:line="240" w:lineRule="auto"/>
        <w:rPr>
          <w:rFonts w:cs="Calibri"/>
          <w:lang w:eastAsia="nl-NL"/>
        </w:rPr>
      </w:pPr>
      <w:r w:rsidRPr="00F64F05">
        <w:rPr>
          <w:rFonts w:cs="Calibri"/>
          <w:lang w:eastAsia="nl-NL"/>
        </w:rPr>
        <w:t>Het zorgdragen en verkrijgen van de eventuele werkvergunningen;</w:t>
      </w:r>
    </w:p>
    <w:p w14:paraId="44F090B2" w14:textId="77777777" w:rsidR="007B6E01" w:rsidRDefault="007B6E01" w:rsidP="007B6E01">
      <w:pPr>
        <w:pStyle w:val="Lijstalinea"/>
        <w:numPr>
          <w:ilvl w:val="0"/>
          <w:numId w:val="12"/>
        </w:numPr>
        <w:spacing w:line="240" w:lineRule="auto"/>
        <w:rPr>
          <w:rFonts w:cs="Calibri"/>
          <w:lang w:eastAsia="nl-NL"/>
        </w:rPr>
      </w:pPr>
      <w:r w:rsidRPr="00F64F05">
        <w:rPr>
          <w:rFonts w:cs="Calibri"/>
          <w:lang w:eastAsia="nl-NL"/>
        </w:rPr>
        <w:t xml:space="preserve">Opstellen van </w:t>
      </w:r>
      <w:proofErr w:type="spellStart"/>
      <w:r w:rsidRPr="00F64F05">
        <w:rPr>
          <w:rFonts w:cs="Calibri"/>
          <w:lang w:eastAsia="nl-NL"/>
        </w:rPr>
        <w:t>TRA’s</w:t>
      </w:r>
      <w:proofErr w:type="spellEnd"/>
      <w:r w:rsidRPr="00F64F05">
        <w:rPr>
          <w:rFonts w:cs="Calibri"/>
          <w:lang w:eastAsia="nl-NL"/>
        </w:rPr>
        <w:t xml:space="preserve"> en inschatten van risico’s; </w:t>
      </w:r>
    </w:p>
    <w:p w14:paraId="1F00E23A" w14:textId="10F4117D" w:rsidR="009C5EBE" w:rsidRPr="007B6E01" w:rsidRDefault="00F64F05" w:rsidP="009C5EBE">
      <w:pPr>
        <w:pStyle w:val="Lijstalinea"/>
        <w:numPr>
          <w:ilvl w:val="0"/>
          <w:numId w:val="12"/>
        </w:numPr>
        <w:spacing w:line="240" w:lineRule="auto"/>
        <w:rPr>
          <w:rFonts w:cs="Calibri"/>
          <w:lang w:eastAsia="nl-NL"/>
        </w:rPr>
      </w:pPr>
      <w:r w:rsidRPr="00F64F05">
        <w:rPr>
          <w:rFonts w:cs="Calibri"/>
          <w:lang w:eastAsia="nl-NL"/>
        </w:rPr>
        <w:t>Het toezicht houden op een veilige en doelmatige uitvoering van de werkzaamheden.</w:t>
      </w:r>
    </w:p>
    <w:p w14:paraId="7FF39073" w14:textId="284DF180" w:rsidR="009C5EBE" w:rsidRDefault="009C5EBE" w:rsidP="009C5EBE">
      <w:pPr>
        <w:pStyle w:val="Kop2"/>
        <w:rPr>
          <w:rFonts w:cs="Calibri"/>
          <w:sz w:val="22"/>
          <w:szCs w:val="22"/>
          <w:lang w:val="nl-NL"/>
        </w:rPr>
      </w:pPr>
      <w:r>
        <w:rPr>
          <w:rFonts w:cs="Calibri"/>
          <w:sz w:val="22"/>
          <w:szCs w:val="22"/>
          <w:lang w:val="nl-NL"/>
        </w:rPr>
        <w:t>Functie</w:t>
      </w:r>
      <w:r>
        <w:rPr>
          <w:rFonts w:cs="Calibri"/>
          <w:sz w:val="22"/>
          <w:szCs w:val="22"/>
          <w:lang w:val="nl-NL"/>
        </w:rPr>
        <w:t xml:space="preserve"> </w:t>
      </w:r>
      <w:r>
        <w:rPr>
          <w:rFonts w:cs="Calibri"/>
          <w:sz w:val="22"/>
          <w:szCs w:val="22"/>
          <w:lang w:val="nl-NL"/>
        </w:rPr>
        <w:t>eisen</w:t>
      </w:r>
    </w:p>
    <w:p w14:paraId="51367498" w14:textId="77777777" w:rsidR="009C5EBE" w:rsidRPr="009C5EBE" w:rsidRDefault="009C5EBE" w:rsidP="009C5EBE">
      <w:pPr>
        <w:rPr>
          <w:lang w:val="nl-NL"/>
        </w:rPr>
      </w:pPr>
    </w:p>
    <w:p w14:paraId="289C512E" w14:textId="77777777" w:rsidR="007B6E01" w:rsidRDefault="007B6E01" w:rsidP="007B6E01">
      <w:pPr>
        <w:pStyle w:val="Lijstalinea"/>
        <w:numPr>
          <w:ilvl w:val="0"/>
          <w:numId w:val="13"/>
        </w:numPr>
        <w:spacing w:line="240" w:lineRule="auto"/>
        <w:rPr>
          <w:rFonts w:cs="Calibri"/>
          <w:bCs/>
        </w:rPr>
      </w:pPr>
      <w:r w:rsidRPr="007B6E01">
        <w:rPr>
          <w:rFonts w:cs="Calibri"/>
          <w:bCs/>
        </w:rPr>
        <w:t>Afgeronde MBO</w:t>
      </w:r>
      <w:r w:rsidRPr="007B6E01">
        <w:rPr>
          <w:rFonts w:cs="Calibri"/>
          <w:bCs/>
        </w:rPr>
        <w:t xml:space="preserve"> 4+</w:t>
      </w:r>
      <w:r w:rsidRPr="007B6E01">
        <w:rPr>
          <w:rFonts w:cs="Calibri"/>
          <w:bCs/>
        </w:rPr>
        <w:t xml:space="preserve">/MTS diploma (bij voorkeur Werktuigbouwkunde) met minimaal 5 jaar relevante werkervaring in de branche;  </w:t>
      </w:r>
    </w:p>
    <w:p w14:paraId="2E347D6E" w14:textId="77777777" w:rsidR="007B6E01" w:rsidRDefault="007B6E01" w:rsidP="007B6E01">
      <w:pPr>
        <w:pStyle w:val="Lijstalinea"/>
        <w:numPr>
          <w:ilvl w:val="0"/>
          <w:numId w:val="13"/>
        </w:numPr>
        <w:spacing w:line="240" w:lineRule="auto"/>
        <w:rPr>
          <w:rFonts w:cs="Calibri"/>
          <w:bCs/>
        </w:rPr>
      </w:pPr>
      <w:r w:rsidRPr="007B6E01">
        <w:rPr>
          <w:rFonts w:cs="Calibri"/>
          <w:bCs/>
        </w:rPr>
        <w:t>Beheersing van de Nederlandse en Engelse taal in woord en geschrift;</w:t>
      </w:r>
    </w:p>
    <w:p w14:paraId="76AA64C8" w14:textId="631CB664" w:rsidR="007B6E01" w:rsidRDefault="007B6E01" w:rsidP="007B6E01">
      <w:pPr>
        <w:pStyle w:val="Lijstalinea"/>
        <w:numPr>
          <w:ilvl w:val="0"/>
          <w:numId w:val="13"/>
        </w:numPr>
        <w:spacing w:line="240" w:lineRule="auto"/>
        <w:rPr>
          <w:rFonts w:cs="Calibri"/>
          <w:bCs/>
        </w:rPr>
      </w:pPr>
      <w:r>
        <w:rPr>
          <w:rFonts w:cs="Calibri"/>
          <w:bCs/>
        </w:rPr>
        <w:t xml:space="preserve">Beschikt over </w:t>
      </w:r>
      <w:r w:rsidRPr="007B6E01">
        <w:rPr>
          <w:rFonts w:cs="Calibri"/>
          <w:bCs/>
        </w:rPr>
        <w:t>VCA-VOL;</w:t>
      </w:r>
    </w:p>
    <w:p w14:paraId="1ED4ADC4" w14:textId="77777777" w:rsidR="007B6E01" w:rsidRDefault="007B6E01" w:rsidP="007B6E01">
      <w:pPr>
        <w:pStyle w:val="Lijstalinea"/>
        <w:numPr>
          <w:ilvl w:val="0"/>
          <w:numId w:val="13"/>
        </w:numPr>
        <w:spacing w:line="240" w:lineRule="auto"/>
        <w:rPr>
          <w:rFonts w:cs="Calibri"/>
          <w:bCs/>
        </w:rPr>
      </w:pPr>
      <w:r w:rsidRPr="007B6E01">
        <w:rPr>
          <w:rFonts w:cs="Calibri"/>
          <w:bCs/>
        </w:rPr>
        <w:t>Rijbewijs B;</w:t>
      </w:r>
    </w:p>
    <w:p w14:paraId="0BED885E" w14:textId="56CA02A7" w:rsidR="007B6E01" w:rsidRPr="007B6E01" w:rsidRDefault="007B6E01" w:rsidP="007B6E01">
      <w:pPr>
        <w:pStyle w:val="Lijstalinea"/>
        <w:numPr>
          <w:ilvl w:val="0"/>
          <w:numId w:val="13"/>
        </w:numPr>
        <w:spacing w:line="240" w:lineRule="auto"/>
        <w:rPr>
          <w:rFonts w:cs="Calibri"/>
          <w:bCs/>
        </w:rPr>
      </w:pPr>
      <w:r w:rsidRPr="007B6E01">
        <w:rPr>
          <w:rFonts w:cs="Calibri"/>
          <w:bCs/>
        </w:rPr>
        <w:t xml:space="preserve">Bekent zijn met een ERP- en office Pakket en daar de gewenste informatie kunnen uithalen en verwerken. </w:t>
      </w:r>
    </w:p>
    <w:p w14:paraId="43DFC0BE" w14:textId="720ABD83" w:rsidR="009C5EBE" w:rsidRPr="009C5EBE" w:rsidRDefault="009C5EBE" w:rsidP="009C5EBE">
      <w:pPr>
        <w:rPr>
          <w:b/>
          <w:bCs/>
          <w:lang w:val="nl-NL"/>
        </w:rPr>
      </w:pPr>
      <w:r w:rsidRPr="009C5EBE">
        <w:rPr>
          <w:b/>
          <w:bCs/>
          <w:lang w:val="nl-NL"/>
        </w:rPr>
        <w:t>Wat wij bieden</w:t>
      </w:r>
    </w:p>
    <w:p w14:paraId="2E0EC5CE" w14:textId="77777777" w:rsidR="009C5EBE" w:rsidRDefault="009C5EBE" w:rsidP="009C5EBE">
      <w:pPr>
        <w:rPr>
          <w:lang w:val="nl-NL"/>
        </w:rPr>
      </w:pPr>
    </w:p>
    <w:p w14:paraId="54C32121" w14:textId="77777777" w:rsidR="009C5EBE" w:rsidRPr="009C5EBE" w:rsidRDefault="009C5EBE" w:rsidP="009C5EBE">
      <w:pPr>
        <w:rPr>
          <w:lang w:val="nl-NL"/>
        </w:rPr>
      </w:pPr>
      <w:r w:rsidRPr="009C5EBE">
        <w:rPr>
          <w:lang w:val="nl-NL"/>
        </w:rPr>
        <w:t>Wij bieden jou de mogelijkheid om in deze uitdagende omgeving de kwaliteit en innovatie van onze</w:t>
      </w:r>
    </w:p>
    <w:p w14:paraId="5CDAD244" w14:textId="77777777" w:rsidR="009C5EBE" w:rsidRPr="009C5EBE" w:rsidRDefault="009C5EBE" w:rsidP="009C5EBE">
      <w:pPr>
        <w:rPr>
          <w:lang w:val="nl-NL"/>
        </w:rPr>
      </w:pPr>
      <w:r w:rsidRPr="009C5EBE">
        <w:rPr>
          <w:lang w:val="nl-NL"/>
        </w:rPr>
        <w:t>producten naar een volgende niveau te tillen. Zie jij het als een uitdaging collega’s te inspireren en</w:t>
      </w:r>
    </w:p>
    <w:p w14:paraId="51C16E64" w14:textId="77777777" w:rsidR="009C5EBE" w:rsidRPr="009C5EBE" w:rsidRDefault="009C5EBE" w:rsidP="009C5EBE">
      <w:pPr>
        <w:rPr>
          <w:lang w:val="nl-NL"/>
        </w:rPr>
      </w:pPr>
      <w:r w:rsidRPr="009C5EBE">
        <w:rPr>
          <w:lang w:val="nl-NL"/>
        </w:rPr>
        <w:t>motiveren? Zit je boordevol met ideeën en ben je op zoek naar ruimte om te verbeteren? Dan ben jij</w:t>
      </w:r>
    </w:p>
    <w:p w14:paraId="04B4DD8E" w14:textId="21153E48" w:rsidR="009C5EBE" w:rsidRDefault="009C5EBE" w:rsidP="009C5EBE">
      <w:pPr>
        <w:rPr>
          <w:lang w:val="nl-NL"/>
        </w:rPr>
      </w:pPr>
      <w:r w:rsidRPr="009C5EBE">
        <w:rPr>
          <w:lang w:val="nl-NL"/>
        </w:rPr>
        <w:t>wellicht onze toekomstige collega</w:t>
      </w:r>
    </w:p>
    <w:p w14:paraId="47031504" w14:textId="77777777" w:rsidR="009C5EBE" w:rsidRPr="009C5EBE" w:rsidRDefault="009C5EBE" w:rsidP="009C5EBE">
      <w:pPr>
        <w:rPr>
          <w:lang w:val="nl-NL"/>
        </w:rPr>
      </w:pPr>
    </w:p>
    <w:p w14:paraId="1BA9448F" w14:textId="6D9542AB" w:rsidR="008E7B24" w:rsidRDefault="009C5EBE" w:rsidP="009C5EBE">
      <w:pPr>
        <w:rPr>
          <w:lang w:val="nl-NL"/>
        </w:rPr>
      </w:pPr>
      <w:r w:rsidRPr="009C5EBE">
        <w:rPr>
          <w:lang w:val="nl-NL"/>
        </w:rPr>
        <w:t>Als</w:t>
      </w:r>
      <w:r w:rsidR="007B6E01">
        <w:rPr>
          <w:lang w:val="nl-NL"/>
        </w:rPr>
        <w:t xml:space="preserve"> voorman</w:t>
      </w:r>
      <w:r w:rsidRPr="009C5EBE">
        <w:rPr>
          <w:lang w:val="nl-NL"/>
        </w:rPr>
        <w:t xml:space="preserve"> ontvang jij:</w:t>
      </w:r>
    </w:p>
    <w:p w14:paraId="4FA9E486" w14:textId="77777777" w:rsidR="008E7B24" w:rsidRPr="009C5EBE" w:rsidRDefault="008E7B24" w:rsidP="009C5EBE">
      <w:pPr>
        <w:rPr>
          <w:lang w:val="nl-NL"/>
        </w:rPr>
      </w:pPr>
    </w:p>
    <w:p w14:paraId="1C8EC39D" w14:textId="77777777" w:rsidR="008E7B24" w:rsidRPr="008E7B24" w:rsidRDefault="009C5EBE" w:rsidP="008E7B24">
      <w:pPr>
        <w:pStyle w:val="Kop2"/>
        <w:numPr>
          <w:ilvl w:val="0"/>
          <w:numId w:val="11"/>
        </w:numPr>
        <w:rPr>
          <w:b w:val="0"/>
          <w:bCs w:val="0"/>
          <w:sz w:val="22"/>
          <w:szCs w:val="22"/>
        </w:rPr>
      </w:pPr>
      <w:r w:rsidRPr="008E7B24">
        <w:rPr>
          <w:b w:val="0"/>
          <w:bCs w:val="0"/>
          <w:sz w:val="22"/>
          <w:szCs w:val="22"/>
        </w:rPr>
        <w:t>een marktconform salari</w:t>
      </w:r>
      <w:r w:rsidRPr="008E7B24">
        <w:rPr>
          <w:b w:val="0"/>
          <w:bCs w:val="0"/>
          <w:sz w:val="22"/>
          <w:szCs w:val="22"/>
        </w:rPr>
        <w:t xml:space="preserve">s </w:t>
      </w:r>
    </w:p>
    <w:p w14:paraId="2E48382D" w14:textId="77777777" w:rsidR="008E7B24" w:rsidRPr="008E7B24" w:rsidRDefault="009C5EBE" w:rsidP="008E7B24">
      <w:pPr>
        <w:pStyle w:val="Kop2"/>
        <w:numPr>
          <w:ilvl w:val="0"/>
          <w:numId w:val="11"/>
        </w:numPr>
        <w:rPr>
          <w:b w:val="0"/>
          <w:bCs w:val="0"/>
          <w:sz w:val="22"/>
          <w:szCs w:val="22"/>
          <w:lang w:val="nl-NL"/>
        </w:rPr>
      </w:pPr>
      <w:r w:rsidRPr="008E7B24">
        <w:rPr>
          <w:b w:val="0"/>
          <w:bCs w:val="0"/>
          <w:sz w:val="22"/>
          <w:szCs w:val="22"/>
          <w:lang w:val="nl-NL"/>
        </w:rPr>
        <w:t>maak je deel uit van een organisatie met een klantgerichte instelling, professionaliteit en een</w:t>
      </w:r>
      <w:r w:rsidR="008E7B24" w:rsidRPr="008E7B24">
        <w:rPr>
          <w:b w:val="0"/>
          <w:bCs w:val="0"/>
          <w:sz w:val="22"/>
          <w:szCs w:val="22"/>
          <w:lang w:val="nl-NL"/>
        </w:rPr>
        <w:t xml:space="preserve"> </w:t>
      </w:r>
      <w:r w:rsidRPr="008E7B24">
        <w:rPr>
          <w:b w:val="0"/>
          <w:bCs w:val="0"/>
          <w:sz w:val="22"/>
          <w:szCs w:val="22"/>
          <w:lang w:val="nl-NL"/>
        </w:rPr>
        <w:t>no-nonsense cultuur</w:t>
      </w:r>
      <w:r w:rsidR="008E7B24" w:rsidRPr="008E7B24">
        <w:rPr>
          <w:b w:val="0"/>
          <w:bCs w:val="0"/>
          <w:sz w:val="22"/>
          <w:szCs w:val="22"/>
          <w:lang w:val="nl-NL"/>
        </w:rPr>
        <w:t>;</w:t>
      </w:r>
    </w:p>
    <w:p w14:paraId="6C06478A" w14:textId="77777777" w:rsidR="008E7B24" w:rsidRPr="008E7B24" w:rsidRDefault="009C5EBE" w:rsidP="008E7B24">
      <w:pPr>
        <w:pStyle w:val="Kop2"/>
        <w:numPr>
          <w:ilvl w:val="0"/>
          <w:numId w:val="11"/>
        </w:numPr>
        <w:rPr>
          <w:b w:val="0"/>
          <w:bCs w:val="0"/>
          <w:sz w:val="22"/>
          <w:szCs w:val="22"/>
          <w:lang w:val="nl-NL"/>
        </w:rPr>
      </w:pPr>
      <w:r w:rsidRPr="008E7B24">
        <w:rPr>
          <w:b w:val="0"/>
          <w:bCs w:val="0"/>
          <w:sz w:val="22"/>
          <w:szCs w:val="22"/>
          <w:lang w:val="nl-NL"/>
        </w:rPr>
        <w:t>bieden wij jou volop doorgroeimogelijkheden op zowel technisch- als professioneel gebied;</w:t>
      </w:r>
    </w:p>
    <w:p w14:paraId="5BA363D5" w14:textId="77777777" w:rsidR="008E7B24" w:rsidRPr="008E7B24" w:rsidRDefault="009C5EBE" w:rsidP="008E7B24">
      <w:pPr>
        <w:pStyle w:val="Kop2"/>
        <w:numPr>
          <w:ilvl w:val="0"/>
          <w:numId w:val="11"/>
        </w:numPr>
        <w:rPr>
          <w:b w:val="0"/>
          <w:bCs w:val="0"/>
          <w:sz w:val="22"/>
          <w:szCs w:val="22"/>
          <w:lang w:val="nl-NL"/>
        </w:rPr>
      </w:pPr>
      <w:r w:rsidRPr="008E7B24">
        <w:rPr>
          <w:b w:val="0"/>
          <w:bCs w:val="0"/>
          <w:sz w:val="22"/>
          <w:szCs w:val="22"/>
          <w:lang w:val="nl-NL"/>
        </w:rPr>
        <w:t>heb je recht op uitstekende arbeidsvoorwaarden</w:t>
      </w:r>
    </w:p>
    <w:p w14:paraId="4777C321" w14:textId="08B3251C" w:rsidR="00B571E8" w:rsidRPr="008E7B24" w:rsidRDefault="009C5EBE" w:rsidP="008E7B24">
      <w:pPr>
        <w:pStyle w:val="Kop2"/>
        <w:numPr>
          <w:ilvl w:val="0"/>
          <w:numId w:val="11"/>
        </w:numPr>
        <w:rPr>
          <w:b w:val="0"/>
          <w:bCs w:val="0"/>
          <w:sz w:val="22"/>
          <w:szCs w:val="22"/>
          <w:lang w:val="nl-NL"/>
        </w:rPr>
      </w:pPr>
      <w:r w:rsidRPr="008E7B24">
        <w:rPr>
          <w:b w:val="0"/>
          <w:bCs w:val="0"/>
          <w:sz w:val="22"/>
          <w:szCs w:val="22"/>
          <w:lang w:val="nl-NL"/>
        </w:rPr>
        <w:t xml:space="preserve">bieden wij ruimte voor nieuwe initiatieven en ideeën. </w:t>
      </w:r>
      <w:proofErr w:type="spellStart"/>
      <w:r w:rsidRPr="008E7B24">
        <w:rPr>
          <w:b w:val="0"/>
          <w:bCs w:val="0"/>
          <w:sz w:val="22"/>
          <w:szCs w:val="22"/>
        </w:rPr>
        <w:t>Daar</w:t>
      </w:r>
      <w:proofErr w:type="spellEnd"/>
      <w:r w:rsidRPr="008E7B24">
        <w:rPr>
          <w:b w:val="0"/>
          <w:bCs w:val="0"/>
          <w:sz w:val="22"/>
          <w:szCs w:val="22"/>
        </w:rPr>
        <w:t xml:space="preserve"> </w:t>
      </w:r>
      <w:proofErr w:type="spellStart"/>
      <w:r w:rsidRPr="008E7B24">
        <w:rPr>
          <w:b w:val="0"/>
          <w:bCs w:val="0"/>
          <w:sz w:val="22"/>
          <w:szCs w:val="22"/>
        </w:rPr>
        <w:t>staan</w:t>
      </w:r>
      <w:proofErr w:type="spellEnd"/>
      <w:r w:rsidRPr="008E7B24">
        <w:rPr>
          <w:b w:val="0"/>
          <w:bCs w:val="0"/>
          <w:sz w:val="22"/>
          <w:szCs w:val="22"/>
        </w:rPr>
        <w:t xml:space="preserve"> we </w:t>
      </w:r>
      <w:proofErr w:type="spellStart"/>
      <w:r w:rsidRPr="008E7B24">
        <w:rPr>
          <w:b w:val="0"/>
          <w:bCs w:val="0"/>
          <w:sz w:val="22"/>
          <w:szCs w:val="22"/>
        </w:rPr>
        <w:t>altijd</w:t>
      </w:r>
      <w:proofErr w:type="spellEnd"/>
      <w:r w:rsidRPr="008E7B24">
        <w:rPr>
          <w:b w:val="0"/>
          <w:bCs w:val="0"/>
          <w:sz w:val="22"/>
          <w:szCs w:val="22"/>
        </w:rPr>
        <w:t xml:space="preserve"> </w:t>
      </w:r>
      <w:proofErr w:type="spellStart"/>
      <w:r w:rsidRPr="008E7B24">
        <w:rPr>
          <w:b w:val="0"/>
          <w:bCs w:val="0"/>
          <w:sz w:val="22"/>
          <w:szCs w:val="22"/>
        </w:rPr>
        <w:t>voor</w:t>
      </w:r>
      <w:proofErr w:type="spellEnd"/>
      <w:r w:rsidRPr="008E7B24">
        <w:rPr>
          <w:b w:val="0"/>
          <w:bCs w:val="0"/>
          <w:sz w:val="22"/>
          <w:szCs w:val="22"/>
        </w:rPr>
        <w:t xml:space="preserve"> open. Of je nu</w:t>
      </w:r>
      <w:r w:rsidR="008E7B24" w:rsidRPr="008E7B24">
        <w:rPr>
          <w:b w:val="0"/>
          <w:bCs w:val="0"/>
          <w:sz w:val="22"/>
          <w:szCs w:val="22"/>
        </w:rPr>
        <w:t xml:space="preserve"> </w:t>
      </w:r>
      <w:r w:rsidRPr="008E7B24">
        <w:rPr>
          <w:b w:val="0"/>
          <w:bCs w:val="0"/>
          <w:sz w:val="22"/>
          <w:szCs w:val="22"/>
        </w:rPr>
        <w:t>een week, een maand of een jaar bij ons werkt.</w:t>
      </w:r>
    </w:p>
    <w:sectPr w:rsidR="00B571E8" w:rsidRPr="008E7B24" w:rsidSect="007B6E01">
      <w:headerReference w:type="default" r:id="rId7"/>
      <w:pgSz w:w="11906" w:h="16838"/>
      <w:pgMar w:top="1276"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5A9D8" w14:textId="77777777" w:rsidR="009C5EBE" w:rsidRDefault="009C5EBE" w:rsidP="009C5EBE">
      <w:r>
        <w:separator/>
      </w:r>
    </w:p>
  </w:endnote>
  <w:endnote w:type="continuationSeparator" w:id="0">
    <w:p w14:paraId="189A32BD" w14:textId="77777777" w:rsidR="009C5EBE" w:rsidRDefault="009C5EBE" w:rsidP="009C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DEA8" w14:textId="77777777" w:rsidR="009C5EBE" w:rsidRDefault="009C5EBE" w:rsidP="009C5EBE">
      <w:r>
        <w:separator/>
      </w:r>
    </w:p>
  </w:footnote>
  <w:footnote w:type="continuationSeparator" w:id="0">
    <w:p w14:paraId="107B7D37" w14:textId="77777777" w:rsidR="009C5EBE" w:rsidRDefault="009C5EBE" w:rsidP="009C5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5B40" w14:textId="5D9AEA7A" w:rsidR="009C5EBE" w:rsidRDefault="009C5EBE">
    <w:pPr>
      <w:pStyle w:val="Koptekst"/>
    </w:pPr>
    <w:r>
      <w:rPr>
        <w:noProof/>
      </w:rPr>
      <w:drawing>
        <wp:anchor distT="0" distB="0" distL="114300" distR="114300" simplePos="0" relativeHeight="251658240" behindDoc="0" locked="0" layoutInCell="1" allowOverlap="1" wp14:anchorId="2A852C8C" wp14:editId="72953147">
          <wp:simplePos x="0" y="0"/>
          <wp:positionH relativeFrom="column">
            <wp:posOffset>4163060</wp:posOffset>
          </wp:positionH>
          <wp:positionV relativeFrom="paragraph">
            <wp:posOffset>-307975</wp:posOffset>
          </wp:positionV>
          <wp:extent cx="1994535" cy="74803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748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34A"/>
    <w:multiLevelType w:val="multilevel"/>
    <w:tmpl w:val="18A4A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B06F33"/>
    <w:multiLevelType w:val="hybridMultilevel"/>
    <w:tmpl w:val="9634C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BC35EE"/>
    <w:multiLevelType w:val="hybridMultilevel"/>
    <w:tmpl w:val="3A3687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623731F"/>
    <w:multiLevelType w:val="hybridMultilevel"/>
    <w:tmpl w:val="692090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89076CE"/>
    <w:multiLevelType w:val="hybridMultilevel"/>
    <w:tmpl w:val="376C7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8BC0995"/>
    <w:multiLevelType w:val="hybridMultilevel"/>
    <w:tmpl w:val="B29C99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177374"/>
    <w:multiLevelType w:val="hybridMultilevel"/>
    <w:tmpl w:val="6FF46A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5C4A4BE3"/>
    <w:multiLevelType w:val="hybridMultilevel"/>
    <w:tmpl w:val="5F7E0338"/>
    <w:lvl w:ilvl="0" w:tplc="04130001">
      <w:start w:val="1"/>
      <w:numFmt w:val="bullet"/>
      <w:lvlText w:val=""/>
      <w:lvlJc w:val="left"/>
      <w:pPr>
        <w:ind w:left="1288" w:hanging="360"/>
      </w:pPr>
      <w:rPr>
        <w:rFonts w:ascii="Symbol" w:hAnsi="Symbol" w:hint="default"/>
      </w:rPr>
    </w:lvl>
    <w:lvl w:ilvl="1" w:tplc="04130003">
      <w:start w:val="1"/>
      <w:numFmt w:val="bullet"/>
      <w:lvlText w:val="o"/>
      <w:lvlJc w:val="left"/>
      <w:pPr>
        <w:ind w:left="2008" w:hanging="360"/>
      </w:pPr>
      <w:rPr>
        <w:rFonts w:ascii="Courier New" w:hAnsi="Courier New" w:cs="Courier New" w:hint="default"/>
      </w:rPr>
    </w:lvl>
    <w:lvl w:ilvl="2" w:tplc="04130005">
      <w:start w:val="1"/>
      <w:numFmt w:val="bullet"/>
      <w:lvlText w:val=""/>
      <w:lvlJc w:val="left"/>
      <w:pPr>
        <w:ind w:left="2728" w:hanging="360"/>
      </w:pPr>
      <w:rPr>
        <w:rFonts w:ascii="Wingdings" w:hAnsi="Wingdings" w:hint="default"/>
      </w:rPr>
    </w:lvl>
    <w:lvl w:ilvl="3" w:tplc="04130001">
      <w:start w:val="1"/>
      <w:numFmt w:val="bullet"/>
      <w:lvlText w:val=""/>
      <w:lvlJc w:val="left"/>
      <w:pPr>
        <w:ind w:left="3448" w:hanging="360"/>
      </w:pPr>
      <w:rPr>
        <w:rFonts w:ascii="Symbol" w:hAnsi="Symbol" w:hint="default"/>
      </w:rPr>
    </w:lvl>
    <w:lvl w:ilvl="4" w:tplc="04130003">
      <w:start w:val="1"/>
      <w:numFmt w:val="bullet"/>
      <w:lvlText w:val="o"/>
      <w:lvlJc w:val="left"/>
      <w:pPr>
        <w:ind w:left="4168" w:hanging="360"/>
      </w:pPr>
      <w:rPr>
        <w:rFonts w:ascii="Courier New" w:hAnsi="Courier New" w:cs="Courier New" w:hint="default"/>
      </w:rPr>
    </w:lvl>
    <w:lvl w:ilvl="5" w:tplc="04130005">
      <w:start w:val="1"/>
      <w:numFmt w:val="bullet"/>
      <w:lvlText w:val=""/>
      <w:lvlJc w:val="left"/>
      <w:pPr>
        <w:ind w:left="4888" w:hanging="360"/>
      </w:pPr>
      <w:rPr>
        <w:rFonts w:ascii="Wingdings" w:hAnsi="Wingdings" w:hint="default"/>
      </w:rPr>
    </w:lvl>
    <w:lvl w:ilvl="6" w:tplc="04130001">
      <w:start w:val="1"/>
      <w:numFmt w:val="bullet"/>
      <w:lvlText w:val=""/>
      <w:lvlJc w:val="left"/>
      <w:pPr>
        <w:ind w:left="5608" w:hanging="360"/>
      </w:pPr>
      <w:rPr>
        <w:rFonts w:ascii="Symbol" w:hAnsi="Symbol" w:hint="default"/>
      </w:rPr>
    </w:lvl>
    <w:lvl w:ilvl="7" w:tplc="04130003">
      <w:start w:val="1"/>
      <w:numFmt w:val="bullet"/>
      <w:lvlText w:val="o"/>
      <w:lvlJc w:val="left"/>
      <w:pPr>
        <w:ind w:left="6328" w:hanging="360"/>
      </w:pPr>
      <w:rPr>
        <w:rFonts w:ascii="Courier New" w:hAnsi="Courier New" w:cs="Courier New" w:hint="default"/>
      </w:rPr>
    </w:lvl>
    <w:lvl w:ilvl="8" w:tplc="04130005">
      <w:start w:val="1"/>
      <w:numFmt w:val="bullet"/>
      <w:lvlText w:val=""/>
      <w:lvlJc w:val="left"/>
      <w:pPr>
        <w:ind w:left="7048" w:hanging="360"/>
      </w:pPr>
      <w:rPr>
        <w:rFonts w:ascii="Wingdings" w:hAnsi="Wingdings" w:hint="default"/>
      </w:rPr>
    </w:lvl>
  </w:abstractNum>
  <w:abstractNum w:abstractNumId="8" w15:restartNumberingAfterBreak="0">
    <w:nsid w:val="5C7363FF"/>
    <w:multiLevelType w:val="hybridMultilevel"/>
    <w:tmpl w:val="184C6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FA14DD"/>
    <w:multiLevelType w:val="hybridMultilevel"/>
    <w:tmpl w:val="9BA0B1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9CD2448"/>
    <w:multiLevelType w:val="hybridMultilevel"/>
    <w:tmpl w:val="472E149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1" w15:restartNumberingAfterBreak="0">
    <w:nsid w:val="6D9C446D"/>
    <w:multiLevelType w:val="hybridMultilevel"/>
    <w:tmpl w:val="79C27A7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2"/>
  </w:num>
  <w:num w:numId="8">
    <w:abstractNumId w:val="10"/>
  </w:num>
  <w:num w:numId="9">
    <w:abstractNumId w:val="11"/>
  </w:num>
  <w:num w:numId="10">
    <w:abstractNumId w:val="4"/>
  </w:num>
  <w:num w:numId="11">
    <w:abstractNumId w:val="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BE"/>
    <w:rsid w:val="007B6E01"/>
    <w:rsid w:val="008E7B24"/>
    <w:rsid w:val="009C5EBE"/>
    <w:rsid w:val="00B571E8"/>
    <w:rsid w:val="00B950B8"/>
    <w:rsid w:val="00F64F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53FEB7"/>
  <w15:chartTrackingRefBased/>
  <w15:docId w15:val="{405F9542-C99E-4D7B-A48F-6B5D843D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5EBE"/>
    <w:pPr>
      <w:widowControl w:val="0"/>
      <w:autoSpaceDE w:val="0"/>
      <w:autoSpaceDN w:val="0"/>
      <w:adjustRightInd w:val="0"/>
      <w:spacing w:after="0" w:line="240" w:lineRule="auto"/>
    </w:pPr>
    <w:rPr>
      <w:rFonts w:ascii="Calibri" w:eastAsia="Times New Roman" w:hAnsi="Calibri" w:cs="Times New Roman"/>
      <w:szCs w:val="24"/>
      <w:lang w:val="en-US"/>
    </w:rPr>
  </w:style>
  <w:style w:type="paragraph" w:styleId="Kop2">
    <w:name w:val="heading 2"/>
    <w:basedOn w:val="Standaard"/>
    <w:next w:val="Standaard"/>
    <w:link w:val="Kop2Char"/>
    <w:unhideWhenUsed/>
    <w:qFormat/>
    <w:rsid w:val="009C5EBE"/>
    <w:pPr>
      <w:keepNext/>
      <w:outlineLvl w:val="1"/>
    </w:pPr>
    <w:rPr>
      <w:rFonts w:cs="Arial"/>
      <w:b/>
      <w:bCs/>
      <w:sz w:val="24"/>
      <w:lang w:val="en-GB"/>
    </w:rPr>
  </w:style>
  <w:style w:type="paragraph" w:styleId="Kop3">
    <w:name w:val="heading 3"/>
    <w:basedOn w:val="Standaard"/>
    <w:next w:val="Standaard"/>
    <w:link w:val="Kop3Char"/>
    <w:unhideWhenUsed/>
    <w:qFormat/>
    <w:rsid w:val="009C5EBE"/>
    <w:pPr>
      <w:keepNext/>
      <w:outlineLvl w:val="2"/>
    </w:pPr>
    <w:rPr>
      <w:b/>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9C5EBE"/>
    <w:rPr>
      <w:rFonts w:ascii="Calibri" w:eastAsia="Times New Roman" w:hAnsi="Calibri" w:cs="Arial"/>
      <w:b/>
      <w:bCs/>
      <w:sz w:val="24"/>
      <w:szCs w:val="24"/>
      <w:lang w:val="en-GB"/>
    </w:rPr>
  </w:style>
  <w:style w:type="character" w:customStyle="1" w:styleId="Kop3Char">
    <w:name w:val="Kop 3 Char"/>
    <w:basedOn w:val="Standaardalinea-lettertype"/>
    <w:link w:val="Kop3"/>
    <w:rsid w:val="009C5EBE"/>
    <w:rPr>
      <w:rFonts w:ascii="Calibri" w:eastAsia="Times New Roman" w:hAnsi="Calibri" w:cs="Times New Roman"/>
      <w:b/>
      <w:szCs w:val="24"/>
      <w:u w:val="single"/>
      <w:lang w:eastAsia="nl-NL"/>
    </w:rPr>
  </w:style>
  <w:style w:type="character" w:styleId="Hyperlink">
    <w:name w:val="Hyperlink"/>
    <w:basedOn w:val="Standaardalinea-lettertype"/>
    <w:uiPriority w:val="99"/>
    <w:semiHidden/>
    <w:unhideWhenUsed/>
    <w:rsid w:val="009C5EBE"/>
    <w:rPr>
      <w:color w:val="0563C1" w:themeColor="hyperlink"/>
      <w:u w:val="single"/>
    </w:rPr>
  </w:style>
  <w:style w:type="paragraph" w:styleId="Lijstalinea">
    <w:name w:val="List Paragraph"/>
    <w:basedOn w:val="Standaard"/>
    <w:uiPriority w:val="34"/>
    <w:qFormat/>
    <w:rsid w:val="009C5EBE"/>
    <w:pPr>
      <w:widowControl/>
      <w:autoSpaceDE/>
      <w:autoSpaceDN/>
      <w:adjustRightInd/>
      <w:spacing w:after="200" w:line="276" w:lineRule="auto"/>
      <w:ind w:left="720"/>
      <w:contextualSpacing/>
    </w:pPr>
    <w:rPr>
      <w:rFonts w:asciiTheme="minorHAnsi" w:eastAsiaTheme="minorHAnsi" w:hAnsiTheme="minorHAnsi" w:cstheme="minorBidi"/>
      <w:szCs w:val="22"/>
      <w:lang w:val="nl-NL"/>
    </w:rPr>
  </w:style>
  <w:style w:type="paragraph" w:styleId="Koptekst">
    <w:name w:val="header"/>
    <w:basedOn w:val="Standaard"/>
    <w:link w:val="KoptekstChar"/>
    <w:uiPriority w:val="99"/>
    <w:unhideWhenUsed/>
    <w:rsid w:val="009C5EBE"/>
    <w:pPr>
      <w:tabs>
        <w:tab w:val="center" w:pos="4536"/>
        <w:tab w:val="right" w:pos="9072"/>
      </w:tabs>
    </w:pPr>
  </w:style>
  <w:style w:type="character" w:customStyle="1" w:styleId="KoptekstChar">
    <w:name w:val="Koptekst Char"/>
    <w:basedOn w:val="Standaardalinea-lettertype"/>
    <w:link w:val="Koptekst"/>
    <w:uiPriority w:val="99"/>
    <w:rsid w:val="009C5EBE"/>
    <w:rPr>
      <w:rFonts w:ascii="Calibri" w:eastAsia="Times New Roman" w:hAnsi="Calibri" w:cs="Times New Roman"/>
      <w:szCs w:val="24"/>
      <w:lang w:val="en-US"/>
    </w:rPr>
  </w:style>
  <w:style w:type="paragraph" w:styleId="Voettekst">
    <w:name w:val="footer"/>
    <w:basedOn w:val="Standaard"/>
    <w:link w:val="VoettekstChar"/>
    <w:uiPriority w:val="99"/>
    <w:unhideWhenUsed/>
    <w:rsid w:val="009C5EBE"/>
    <w:pPr>
      <w:tabs>
        <w:tab w:val="center" w:pos="4536"/>
        <w:tab w:val="right" w:pos="9072"/>
      </w:tabs>
    </w:pPr>
  </w:style>
  <w:style w:type="character" w:customStyle="1" w:styleId="VoettekstChar">
    <w:name w:val="Voettekst Char"/>
    <w:basedOn w:val="Standaardalinea-lettertype"/>
    <w:link w:val="Voettekst"/>
    <w:uiPriority w:val="99"/>
    <w:rsid w:val="009C5EBE"/>
    <w:rPr>
      <w:rFonts w:ascii="Calibri" w:eastAsia="Times New Roman" w:hAnsi="Calibr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65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422</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Bakker</dc:creator>
  <cp:keywords/>
  <dc:description/>
  <cp:lastModifiedBy>Fred Bakker</cp:lastModifiedBy>
  <cp:revision>3</cp:revision>
  <dcterms:created xsi:type="dcterms:W3CDTF">2021-06-22T08:11:00Z</dcterms:created>
  <dcterms:modified xsi:type="dcterms:W3CDTF">2021-06-22T08:39:00Z</dcterms:modified>
</cp:coreProperties>
</file>